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D05F9C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AA520C">
        <w:rPr>
          <w:sz w:val="28"/>
          <w:szCs w:val="28"/>
        </w:rPr>
        <w:t>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6A4EB5">
        <w:rPr>
          <w:sz w:val="28"/>
          <w:szCs w:val="28"/>
        </w:rPr>
        <w:t>2</w:t>
      </w:r>
      <w:r w:rsidR="00AA520C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BE7E6C">
        <w:rPr>
          <w:sz w:val="28"/>
          <w:szCs w:val="28"/>
        </w:rPr>
        <w:t>1</w:t>
      </w:r>
      <w:r w:rsidR="00AA520C">
        <w:rPr>
          <w:sz w:val="28"/>
          <w:szCs w:val="28"/>
        </w:rPr>
        <w:t>22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  <w:r w:rsidR="00AA520C">
        <w:rPr>
          <w:sz w:val="28"/>
          <w:szCs w:val="28"/>
        </w:rPr>
        <w:t>2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общий объем финансирования муниципальной программы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159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2024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2020 году –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 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в 2021 году – 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159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2024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AA520C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AA520C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AA520C">
        <w:rPr>
          <w:sz w:val="28"/>
          <w:szCs w:val="28"/>
        </w:rPr>
        <w:t>Михайленко</w:t>
      </w:r>
    </w:p>
    <w:p w:rsidR="00F948F9" w:rsidRPr="00F948F9" w:rsidRDefault="008730BD" w:rsidP="00F948F9">
      <w:pPr>
        <w:pageBreakBefore/>
        <w:ind w:left="10773"/>
        <w:jc w:val="center"/>
        <w:rPr>
          <w:sz w:val="28"/>
          <w:szCs w:val="28"/>
        </w:rPr>
      </w:pPr>
      <w:r w:rsidRPr="008730BD">
        <w:rPr>
          <w:sz w:val="22"/>
          <w:szCs w:val="22"/>
        </w:rPr>
        <w:t>Приложение к постановлению Администрации Красновского сельского поселения от 28.12.2022г. № 122</w:t>
      </w:r>
      <w:r>
        <w:rPr>
          <w:sz w:val="22"/>
          <w:szCs w:val="22"/>
        </w:rPr>
        <w:t xml:space="preserve"> </w:t>
      </w:r>
      <w:r w:rsidR="00534590">
        <w:rPr>
          <w:sz w:val="22"/>
          <w:szCs w:val="22"/>
        </w:rPr>
        <w:t xml:space="preserve">                                                        </w:t>
      </w:r>
      <w:r w:rsidR="00F948F9" w:rsidRPr="00F948F9">
        <w:rPr>
          <w:sz w:val="28"/>
          <w:szCs w:val="28"/>
        </w:rPr>
        <w:t>Приложение № 3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 муниципальной программе</w:t>
      </w:r>
    </w:p>
    <w:p w:rsidR="00F948F9" w:rsidRPr="00F948F9" w:rsidRDefault="00F948F9" w:rsidP="00E60E1E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 w:hanging="567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Красновского сельского</w:t>
      </w:r>
      <w:r w:rsidR="00E60E1E">
        <w:rPr>
          <w:kern w:val="2"/>
          <w:sz w:val="28"/>
          <w:szCs w:val="28"/>
          <w:lang w:eastAsia="en-US"/>
        </w:rPr>
        <w:t xml:space="preserve"> </w:t>
      </w:r>
      <w:r w:rsidRPr="00F948F9">
        <w:rPr>
          <w:kern w:val="2"/>
          <w:sz w:val="28"/>
          <w:szCs w:val="28"/>
          <w:lang w:eastAsia="en-US"/>
        </w:rPr>
        <w:t>поселения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РАСХОДЫ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</w:t>
      </w: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</w:rPr>
      </w:pPr>
    </w:p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28"/>
        <w:gridCol w:w="752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 xml:space="preserve">Объем </w:t>
            </w:r>
            <w:r w:rsidRPr="00F948F9">
              <w:rPr>
                <w:spacing w:val="-10"/>
                <w:kern w:val="2"/>
                <w:sz w:val="22"/>
                <w:szCs w:val="22"/>
              </w:rPr>
              <w:t>расходов,</w:t>
            </w:r>
            <w:r w:rsidRPr="00F948F9">
              <w:rPr>
                <w:kern w:val="2"/>
                <w:sz w:val="22"/>
                <w:szCs w:val="22"/>
              </w:rPr>
              <w:t xml:space="preserve"> всего</w:t>
            </w:r>
            <w:r w:rsidRPr="00F948F9"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</w:tbl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07"/>
        <w:gridCol w:w="773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Муниципальная программа Красновского сельского поселения «Муниципальная политика»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159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159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color w:val="000000"/>
                <w:kern w:val="2"/>
                <w:sz w:val="22"/>
                <w:szCs w:val="2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AA520C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AA520C">
              <w:rPr>
                <w:kern w:val="2"/>
                <w:sz w:val="22"/>
                <w:szCs w:val="22"/>
                <w:lang w:eastAsia="en-US"/>
              </w:rPr>
              <w:t>44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AA520C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AA520C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AA520C">
              <w:rPr>
                <w:kern w:val="2"/>
                <w:sz w:val="22"/>
                <w:szCs w:val="22"/>
                <w:lang w:eastAsia="en-US"/>
              </w:rPr>
              <w:t>44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AA520C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6.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7. Совершенствование современных механизмов прохождения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8. Внедрение эффективных технологий и современных методов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Основное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мероприятие 9.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Поддержка СО НКО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AA520C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814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6E4BF0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143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AA520C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814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Default="006E4BF0" w:rsidP="00F948F9">
            <w:pPr>
              <w:spacing w:after="200" w:line="27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39,8</w:t>
            </w:r>
          </w:p>
          <w:p w:rsidR="006E4BF0" w:rsidRPr="00F948F9" w:rsidRDefault="006E4BF0" w:rsidP="006E4BF0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143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14.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областной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</w:t>
      </w:r>
      <w:r w:rsidR="00AA520C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AA520C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AA520C">
        <w:rPr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783E" w:rsidRDefault="0000783E" w:rsidP="005A6540">
      <w:r>
        <w:separator/>
      </w:r>
    </w:p>
  </w:endnote>
  <w:endnote w:type="continuationSeparator" w:id="0">
    <w:p w:rsidR="0000783E" w:rsidRDefault="0000783E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783E" w:rsidRDefault="0000783E" w:rsidP="005A6540">
      <w:r>
        <w:separator/>
      </w:r>
    </w:p>
  </w:footnote>
  <w:footnote w:type="continuationSeparator" w:id="0">
    <w:p w:rsidR="0000783E" w:rsidRDefault="0000783E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0783E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4C08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1420"/>
    <w:rsid w:val="00373167"/>
    <w:rsid w:val="003759EB"/>
    <w:rsid w:val="0038335D"/>
    <w:rsid w:val="0039093A"/>
    <w:rsid w:val="00391F2E"/>
    <w:rsid w:val="003A3082"/>
    <w:rsid w:val="003A36B6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4590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51FE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4EB5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4BF0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1720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30BD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64903"/>
    <w:rsid w:val="009703CB"/>
    <w:rsid w:val="00970A5B"/>
    <w:rsid w:val="00972BB5"/>
    <w:rsid w:val="00976166"/>
    <w:rsid w:val="00981CC3"/>
    <w:rsid w:val="00983830"/>
    <w:rsid w:val="00986AC7"/>
    <w:rsid w:val="00986FC7"/>
    <w:rsid w:val="00996A5B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1BC8"/>
    <w:rsid w:val="009F5AF5"/>
    <w:rsid w:val="00A00F96"/>
    <w:rsid w:val="00A0234A"/>
    <w:rsid w:val="00A14753"/>
    <w:rsid w:val="00A376A0"/>
    <w:rsid w:val="00A41F0F"/>
    <w:rsid w:val="00A4344E"/>
    <w:rsid w:val="00A439CA"/>
    <w:rsid w:val="00A44D32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20C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E7E6C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1ADE"/>
    <w:rsid w:val="00D05F9C"/>
    <w:rsid w:val="00D0671A"/>
    <w:rsid w:val="00D10CAF"/>
    <w:rsid w:val="00D13143"/>
    <w:rsid w:val="00D1464B"/>
    <w:rsid w:val="00D20E25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B3BA0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514A6"/>
    <w:rsid w:val="00E60E1E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143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96849B-905C-4A3D-9016-B7FA04E9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5611B-2749-4DEF-9DEB-45EA9073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1075</Words>
  <Characters>6132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2023-01-25T12:03:00Z</cp:lastPrinted>
  <dcterms:created xsi:type="dcterms:W3CDTF">2025-07-10T08:58:00Z</dcterms:created>
  <dcterms:modified xsi:type="dcterms:W3CDTF">2025-07-10T08:58:00Z</dcterms:modified>
</cp:coreProperties>
</file>